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集体土地所有权首次登记公告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29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6"/>
        <w:tblW w:w="10696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"/>
        <w:gridCol w:w="3285"/>
        <w:gridCol w:w="2115"/>
        <w:gridCol w:w="2355"/>
        <w:gridCol w:w="1080"/>
        <w:gridCol w:w="11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610922105221JA00001至JA00008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石泉县后柳镇中坝村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后柳镇中坝村农民集体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8570.81</w:t>
            </w:r>
          </w:p>
        </w:tc>
      </w:tr>
    </w:tbl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sz w:val="32"/>
        </w:rPr>
        <w:pict>
          <v:shape id="_x0000_s1026" o:spid="_x0000_s1026" o:spt="201" type="#_x0000_t201" style="position:absolute;left:0pt;margin-left:384.85pt;margin-top:468.35pt;height:117pt;width:117pt;mso-position-horizontal-relative:page;mso-position-vertical-relative:page;z-index:251658240;mso-width-relative:page;mso-height-relative:page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anchorlock/>
          </v:shape>
          <w:control r:id="rId4" w:name="SecSignControl1" w:shapeid="_x0000_s1026"/>
        </w:pict>
      </w: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2023年8月9日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</w:t>
      </w:r>
      <w:r>
        <w:rPr>
          <w:rFonts w:hint="eastAsia" w:cstheme="minorBidi"/>
          <w:b w:val="0"/>
          <w:bCs/>
          <w:kern w:val="44"/>
          <w:sz w:val="32"/>
          <w:szCs w:val="32"/>
          <w:lang w:val="en-US" w:eastAsia="zh-CN" w:bidi="ar-SA"/>
        </w:rPr>
        <w:t xml:space="preserve">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dit="forms" w:enforcement="1" w:cryptProviderType="rsaFull" w:cryptAlgorithmClass="hash" w:cryptAlgorithmType="typeAny" w:cryptAlgorithmSid="4" w:cryptSpinCount="0" w:hash="Dnknwp6AiTuN55bYJHw5kx2Zugs=" w:salt="PuVvVvKn/qnyxFSUdetaNw==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0FF3E69"/>
    <w:rsid w:val="018C6E6D"/>
    <w:rsid w:val="069B565E"/>
    <w:rsid w:val="075861B9"/>
    <w:rsid w:val="0ADD780D"/>
    <w:rsid w:val="0DAE6E96"/>
    <w:rsid w:val="0EC83DDB"/>
    <w:rsid w:val="12727D46"/>
    <w:rsid w:val="1A2E3A19"/>
    <w:rsid w:val="1E306D97"/>
    <w:rsid w:val="27D95DA3"/>
    <w:rsid w:val="27F900DC"/>
    <w:rsid w:val="28313287"/>
    <w:rsid w:val="2B81372E"/>
    <w:rsid w:val="30B458D9"/>
    <w:rsid w:val="3109665B"/>
    <w:rsid w:val="320370B8"/>
    <w:rsid w:val="32263539"/>
    <w:rsid w:val="347D1DFE"/>
    <w:rsid w:val="34830BF8"/>
    <w:rsid w:val="35F551FB"/>
    <w:rsid w:val="38416C91"/>
    <w:rsid w:val="390022DF"/>
    <w:rsid w:val="3BBD65B8"/>
    <w:rsid w:val="3FC9481C"/>
    <w:rsid w:val="458A0FEA"/>
    <w:rsid w:val="544112CF"/>
    <w:rsid w:val="56DB03F0"/>
    <w:rsid w:val="59C62996"/>
    <w:rsid w:val="5D8E5042"/>
    <w:rsid w:val="670463BB"/>
    <w:rsid w:val="680513BC"/>
    <w:rsid w:val="69134669"/>
    <w:rsid w:val="6E7D3C18"/>
    <w:rsid w:val="738B22AE"/>
    <w:rsid w:val="77555A4B"/>
    <w:rsid w:val="78B52037"/>
    <w:rsid w:val="7C893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font1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AA4B3718-B61C-4BCC-AEE7-0AA47D3C0DDA}" r:id="rId1" ax:persistence="persistStorage"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1178</Words>
  <Characters>1840</Characters>
  <Lines>0</Lines>
  <Paragraphs>0</Paragraphs>
  <TotalTime>0</TotalTime>
  <ScaleCrop>false</ScaleCrop>
  <LinksUpToDate>false</LinksUpToDate>
  <CharactersWithSpaces>1877</CharactersWithSpaces>
  <Application>WPS Office_10.8.2.6990_F1E327BC-269C-435d-A152-05C5408002CA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石泉县国土局办公室</cp:lastModifiedBy>
  <dcterms:modified xsi:type="dcterms:W3CDTF">2023-08-15T02:05:59Z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  <property fmtid="{D5CDD505-2E9C-101B-9397-08002B2CF9AE}" pid="3" name="ICV">
    <vt:lpwstr>A99AFAF3B0EB46FF9A5D2346C0302740_13</vt:lpwstr>
  </property>
</Properties>
</file>